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8D" w:rsidRDefault="0021418D" w:rsidP="0021418D">
      <w:pPr>
        <w:spacing w:after="0" w:line="240" w:lineRule="auto"/>
        <w:jc w:val="center"/>
        <w:rPr>
          <w:rFonts w:ascii="Times New Roman" w:eastAsia="Times New Roman" w:hAnsi="Times New Roman"/>
          <w:b/>
          <w:bCs/>
          <w:sz w:val="24"/>
          <w:szCs w:val="24"/>
          <w:lang w:eastAsia="ru-RU"/>
        </w:rPr>
      </w:pPr>
    </w:p>
    <w:p w:rsidR="0021418D" w:rsidRDefault="0021418D" w:rsidP="0021418D">
      <w:pPr>
        <w:spacing w:after="0" w:line="240" w:lineRule="auto"/>
        <w:jc w:val="center"/>
        <w:rPr>
          <w:rFonts w:ascii="Times New Roman" w:eastAsia="Times New Roman" w:hAnsi="Times New Roman"/>
          <w:b/>
          <w:bCs/>
          <w:sz w:val="24"/>
          <w:szCs w:val="24"/>
          <w:lang w:eastAsia="ru-RU"/>
        </w:rPr>
      </w:pPr>
    </w:p>
    <w:p w:rsidR="0021418D" w:rsidRPr="00BF738C" w:rsidRDefault="0021418D" w:rsidP="0021418D">
      <w:pPr>
        <w:spacing w:after="0" w:line="240" w:lineRule="auto"/>
        <w:ind w:left="567"/>
        <w:jc w:val="center"/>
        <w:rPr>
          <w:rFonts w:ascii="Times New Roman" w:hAnsi="Times New Roman"/>
          <w:b/>
          <w:sz w:val="28"/>
          <w:szCs w:val="28"/>
        </w:rPr>
      </w:pPr>
      <w:r>
        <w:rPr>
          <w:rFonts w:ascii="Times New Roman" w:hAnsi="Times New Roman"/>
          <w:b/>
          <w:sz w:val="28"/>
          <w:szCs w:val="28"/>
        </w:rPr>
        <w:t>Муниципальная бюджетная образовательная организация средняя общеобразовательная школа с.Лутна Клетнянского муниципального района Брянской области</w:t>
      </w:r>
    </w:p>
    <w:p w:rsidR="0021418D" w:rsidRDefault="0021418D" w:rsidP="0021418D">
      <w:pPr>
        <w:jc w:val="center"/>
        <w:rPr>
          <w:b/>
          <w:sz w:val="28"/>
          <w:szCs w:val="28"/>
          <w:lang w:val="en-US"/>
        </w:rPr>
      </w:pPr>
    </w:p>
    <w:p w:rsidR="0021418D" w:rsidRDefault="0021418D" w:rsidP="0021418D">
      <w:pPr>
        <w:jc w:val="center"/>
        <w:rPr>
          <w:b/>
          <w:sz w:val="28"/>
          <w:szCs w:val="28"/>
          <w:lang w:val="en-US"/>
        </w:rPr>
      </w:pPr>
    </w:p>
    <w:p w:rsidR="0021418D" w:rsidRPr="0021418D" w:rsidRDefault="0021418D" w:rsidP="0021418D">
      <w:pPr>
        <w:jc w:val="center"/>
        <w:rPr>
          <w:b/>
          <w:sz w:val="32"/>
          <w:szCs w:val="32"/>
          <w:lang w:val="en-US"/>
        </w:rPr>
      </w:pPr>
    </w:p>
    <w:p w:rsidR="0021418D" w:rsidRDefault="0021418D" w:rsidP="0021418D">
      <w:pPr>
        <w:spacing w:after="0" w:line="240" w:lineRule="auto"/>
        <w:jc w:val="center"/>
        <w:rPr>
          <w:rFonts w:ascii="Times New Roman" w:eastAsia="Times New Roman" w:hAnsi="Times New Roman"/>
          <w:b/>
          <w:bCs/>
          <w:sz w:val="32"/>
          <w:szCs w:val="32"/>
          <w:lang w:eastAsia="ru-RU"/>
        </w:rPr>
      </w:pPr>
    </w:p>
    <w:p w:rsidR="0021418D" w:rsidRDefault="0021418D" w:rsidP="0021418D">
      <w:pPr>
        <w:spacing w:after="0" w:line="240" w:lineRule="auto"/>
        <w:jc w:val="center"/>
        <w:rPr>
          <w:rFonts w:ascii="Times New Roman" w:eastAsia="Times New Roman" w:hAnsi="Times New Roman"/>
          <w:b/>
          <w:bCs/>
          <w:sz w:val="32"/>
          <w:szCs w:val="32"/>
          <w:lang w:eastAsia="ru-RU"/>
        </w:rPr>
      </w:pPr>
    </w:p>
    <w:p w:rsidR="0021418D" w:rsidRDefault="0021418D" w:rsidP="0021418D">
      <w:pPr>
        <w:spacing w:after="0" w:line="240" w:lineRule="auto"/>
        <w:jc w:val="center"/>
        <w:rPr>
          <w:rFonts w:ascii="Times New Roman" w:eastAsia="Times New Roman" w:hAnsi="Times New Roman"/>
          <w:b/>
          <w:bCs/>
          <w:sz w:val="32"/>
          <w:szCs w:val="32"/>
          <w:lang w:eastAsia="ru-RU"/>
        </w:rPr>
      </w:pPr>
    </w:p>
    <w:p w:rsidR="0021418D" w:rsidRDefault="0021418D" w:rsidP="0021418D">
      <w:pPr>
        <w:spacing w:after="0" w:line="240" w:lineRule="auto"/>
        <w:jc w:val="center"/>
        <w:rPr>
          <w:rFonts w:ascii="Times New Roman" w:eastAsia="Times New Roman" w:hAnsi="Times New Roman"/>
          <w:b/>
          <w:bCs/>
          <w:sz w:val="32"/>
          <w:szCs w:val="32"/>
          <w:lang w:eastAsia="ru-RU"/>
        </w:rPr>
      </w:pPr>
    </w:p>
    <w:p w:rsidR="0021418D" w:rsidRDefault="0021418D" w:rsidP="0021418D">
      <w:pPr>
        <w:spacing w:after="0" w:line="240" w:lineRule="auto"/>
        <w:jc w:val="center"/>
        <w:rPr>
          <w:rFonts w:ascii="Times New Roman" w:eastAsia="Times New Roman" w:hAnsi="Times New Roman"/>
          <w:b/>
          <w:bCs/>
          <w:sz w:val="32"/>
          <w:szCs w:val="32"/>
          <w:lang w:eastAsia="ru-RU"/>
        </w:rPr>
      </w:pPr>
    </w:p>
    <w:p w:rsidR="0021418D" w:rsidRPr="0021418D" w:rsidRDefault="0021418D" w:rsidP="0021418D">
      <w:pPr>
        <w:spacing w:after="0" w:line="240" w:lineRule="auto"/>
        <w:jc w:val="center"/>
        <w:rPr>
          <w:rFonts w:ascii="Times New Roman" w:eastAsia="Times New Roman" w:hAnsi="Times New Roman"/>
          <w:sz w:val="32"/>
          <w:szCs w:val="32"/>
          <w:lang w:eastAsia="ru-RU"/>
        </w:rPr>
      </w:pPr>
      <w:r w:rsidRPr="0021418D">
        <w:rPr>
          <w:rFonts w:ascii="Times New Roman" w:eastAsia="Times New Roman" w:hAnsi="Times New Roman"/>
          <w:b/>
          <w:bCs/>
          <w:sz w:val="32"/>
          <w:szCs w:val="32"/>
          <w:lang w:eastAsia="ru-RU"/>
        </w:rPr>
        <w:t>Родительское собрание на тему</w:t>
      </w:r>
    </w:p>
    <w:p w:rsidR="0021418D" w:rsidRPr="0021418D" w:rsidRDefault="0021418D" w:rsidP="0021418D">
      <w:pPr>
        <w:spacing w:after="0" w:line="240" w:lineRule="auto"/>
        <w:jc w:val="center"/>
        <w:rPr>
          <w:rFonts w:ascii="Times New Roman" w:eastAsia="Times New Roman" w:hAnsi="Times New Roman"/>
          <w:sz w:val="32"/>
          <w:szCs w:val="32"/>
          <w:lang w:eastAsia="ru-RU"/>
        </w:rPr>
      </w:pPr>
      <w:r w:rsidRPr="0021418D">
        <w:rPr>
          <w:rFonts w:ascii="Times New Roman" w:eastAsia="Times New Roman" w:hAnsi="Times New Roman"/>
          <w:b/>
          <w:bCs/>
          <w:sz w:val="32"/>
          <w:szCs w:val="32"/>
          <w:lang w:eastAsia="ru-RU"/>
        </w:rPr>
        <w:t xml:space="preserve">"Ребёнок учится тому, что видит у себя в дому" </w:t>
      </w:r>
    </w:p>
    <w:p w:rsidR="0021418D" w:rsidRDefault="0021418D" w:rsidP="0021418D">
      <w:pPr>
        <w:jc w:val="center"/>
        <w:rPr>
          <w:b/>
          <w:sz w:val="28"/>
          <w:szCs w:val="28"/>
          <w:lang w:val="en-US"/>
        </w:rPr>
      </w:pPr>
    </w:p>
    <w:p w:rsidR="0021418D" w:rsidRDefault="0021418D" w:rsidP="0021418D">
      <w:pPr>
        <w:jc w:val="center"/>
        <w:rPr>
          <w:b/>
          <w:sz w:val="28"/>
          <w:szCs w:val="28"/>
          <w:lang w:val="en-US"/>
        </w:rPr>
      </w:pPr>
    </w:p>
    <w:p w:rsidR="0021418D" w:rsidRDefault="0021418D" w:rsidP="0021418D">
      <w:pPr>
        <w:jc w:val="center"/>
        <w:rPr>
          <w:b/>
          <w:sz w:val="28"/>
          <w:szCs w:val="28"/>
          <w:lang w:val="en-US"/>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b/>
          <w:sz w:val="28"/>
          <w:szCs w:val="28"/>
        </w:rPr>
      </w:pPr>
    </w:p>
    <w:p w:rsidR="0021418D" w:rsidRDefault="0021418D" w:rsidP="0021418D">
      <w:pPr>
        <w:spacing w:after="0" w:line="240" w:lineRule="auto"/>
        <w:rPr>
          <w:rFonts w:ascii="Times New Roman" w:hAnsi="Times New Roman"/>
          <w:b/>
          <w:sz w:val="28"/>
          <w:szCs w:val="28"/>
        </w:rPr>
      </w:pPr>
      <w:r>
        <w:rPr>
          <w:b/>
          <w:sz w:val="28"/>
          <w:szCs w:val="28"/>
        </w:rPr>
        <w:t xml:space="preserve">                                                                                      </w:t>
      </w:r>
      <w:r>
        <w:rPr>
          <w:rFonts w:ascii="Times New Roman" w:hAnsi="Times New Roman"/>
          <w:b/>
          <w:sz w:val="28"/>
          <w:szCs w:val="28"/>
        </w:rPr>
        <w:t xml:space="preserve"> Подготовила</w:t>
      </w:r>
    </w:p>
    <w:p w:rsidR="0021418D" w:rsidRDefault="0021418D" w:rsidP="0021418D">
      <w:pPr>
        <w:spacing w:after="0" w:line="240" w:lineRule="auto"/>
        <w:rPr>
          <w:rFonts w:ascii="Times New Roman" w:hAnsi="Times New Roman"/>
          <w:b/>
          <w:sz w:val="28"/>
          <w:szCs w:val="28"/>
        </w:rPr>
      </w:pPr>
      <w:r>
        <w:rPr>
          <w:rFonts w:ascii="Times New Roman" w:hAnsi="Times New Roman"/>
          <w:b/>
          <w:sz w:val="28"/>
          <w:szCs w:val="28"/>
        </w:rPr>
        <w:t xml:space="preserve">                                                                               Гапонова Л.В.,</w:t>
      </w:r>
    </w:p>
    <w:p w:rsidR="0021418D" w:rsidRDefault="0021418D" w:rsidP="0021418D">
      <w:pPr>
        <w:spacing w:after="0" w:line="240" w:lineRule="auto"/>
        <w:rPr>
          <w:rFonts w:ascii="Times New Roman" w:hAnsi="Times New Roman"/>
          <w:b/>
          <w:sz w:val="28"/>
          <w:szCs w:val="28"/>
        </w:rPr>
      </w:pPr>
      <w:r>
        <w:rPr>
          <w:rFonts w:ascii="Times New Roman" w:hAnsi="Times New Roman"/>
          <w:b/>
          <w:sz w:val="28"/>
          <w:szCs w:val="28"/>
        </w:rPr>
        <w:t xml:space="preserve">                                                                               классный руководитель 10                                       </w:t>
      </w:r>
    </w:p>
    <w:p w:rsidR="0021418D" w:rsidRDefault="0021418D" w:rsidP="0021418D">
      <w:pPr>
        <w:spacing w:after="0" w:line="240" w:lineRule="auto"/>
        <w:jc w:val="center"/>
        <w:rPr>
          <w:rFonts w:ascii="Times New Roman" w:hAnsi="Times New Roman"/>
          <w:b/>
          <w:sz w:val="28"/>
          <w:szCs w:val="28"/>
        </w:rPr>
      </w:pPr>
      <w:r>
        <w:rPr>
          <w:rFonts w:ascii="Times New Roman" w:hAnsi="Times New Roman"/>
          <w:b/>
          <w:sz w:val="28"/>
          <w:szCs w:val="28"/>
        </w:rPr>
        <w:t xml:space="preserve">                                    класса</w:t>
      </w:r>
    </w:p>
    <w:p w:rsidR="0021418D" w:rsidRDefault="0021418D" w:rsidP="0021418D">
      <w:pPr>
        <w:spacing w:after="0" w:line="240" w:lineRule="auto"/>
        <w:jc w:val="right"/>
        <w:rPr>
          <w:rFonts w:ascii="Times New Roman" w:hAnsi="Times New Roman"/>
          <w:b/>
          <w:sz w:val="28"/>
          <w:szCs w:val="28"/>
        </w:rPr>
      </w:pPr>
    </w:p>
    <w:p w:rsidR="0021418D" w:rsidRDefault="0021418D" w:rsidP="0021418D">
      <w:pPr>
        <w:spacing w:after="0" w:line="240" w:lineRule="auto"/>
        <w:jc w:val="right"/>
        <w:rPr>
          <w:rFonts w:ascii="Times New Roman" w:hAnsi="Times New Roman"/>
          <w:b/>
          <w:sz w:val="28"/>
          <w:szCs w:val="28"/>
        </w:rPr>
      </w:pPr>
    </w:p>
    <w:p w:rsidR="0021418D" w:rsidRDefault="0021418D" w:rsidP="0021418D">
      <w:pPr>
        <w:spacing w:after="0" w:line="240" w:lineRule="auto"/>
        <w:jc w:val="right"/>
        <w:rPr>
          <w:rFonts w:ascii="Times New Roman" w:hAnsi="Times New Roman"/>
          <w:b/>
          <w:sz w:val="28"/>
          <w:szCs w:val="28"/>
        </w:rPr>
      </w:pPr>
    </w:p>
    <w:p w:rsidR="0021418D" w:rsidRDefault="0021418D" w:rsidP="0021418D">
      <w:pPr>
        <w:spacing w:after="0" w:line="240" w:lineRule="auto"/>
        <w:jc w:val="right"/>
        <w:rPr>
          <w:rFonts w:ascii="Times New Roman" w:hAnsi="Times New Roman"/>
          <w:b/>
          <w:sz w:val="28"/>
          <w:szCs w:val="28"/>
        </w:rPr>
      </w:pPr>
    </w:p>
    <w:p w:rsidR="0021418D" w:rsidRPr="00BF738C" w:rsidRDefault="0021418D" w:rsidP="0021418D">
      <w:pPr>
        <w:spacing w:after="0" w:line="240" w:lineRule="auto"/>
        <w:jc w:val="center"/>
        <w:rPr>
          <w:rFonts w:ascii="Times New Roman" w:hAnsi="Times New Roman"/>
          <w:b/>
          <w:sz w:val="28"/>
          <w:szCs w:val="28"/>
        </w:rPr>
      </w:pPr>
      <w:r w:rsidRPr="00BF738C">
        <w:rPr>
          <w:rFonts w:ascii="Times New Roman" w:hAnsi="Times New Roman"/>
          <w:b/>
          <w:sz w:val="28"/>
          <w:szCs w:val="28"/>
        </w:rPr>
        <w:t xml:space="preserve">с. </w:t>
      </w:r>
      <w:r w:rsidR="000E66D2">
        <w:rPr>
          <w:rFonts w:ascii="Times New Roman" w:hAnsi="Times New Roman"/>
          <w:b/>
          <w:sz w:val="28"/>
          <w:szCs w:val="28"/>
        </w:rPr>
        <w:t>Лутна 2012</w:t>
      </w:r>
      <w:r>
        <w:rPr>
          <w:rFonts w:ascii="Times New Roman" w:hAnsi="Times New Roman"/>
          <w:b/>
          <w:sz w:val="28"/>
          <w:szCs w:val="28"/>
        </w:rPr>
        <w:t xml:space="preserve"> год</w:t>
      </w:r>
    </w:p>
    <w:p w:rsidR="0021418D" w:rsidRDefault="0021418D" w:rsidP="0021418D">
      <w:pPr>
        <w:rPr>
          <w:rFonts w:ascii="Times New Roman" w:hAnsi="Times New Roman"/>
          <w:b/>
          <w:sz w:val="28"/>
          <w:szCs w:val="28"/>
        </w:rPr>
      </w:pP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 xml:space="preserve">Задачи собрания: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1. Совместно с родителями обсудить проблему значения в жизни человека развития эмоциональной сферы, положительных эмоций.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2. Способствовать развитию умению общаться и формированию культуры взаимодействия. </w:t>
      </w:r>
      <w:r w:rsidRPr="00D660DC">
        <w:rPr>
          <w:rFonts w:ascii="Times New Roman" w:eastAsia="Times New Roman" w:hAnsi="Times New Roman"/>
          <w:sz w:val="24"/>
          <w:szCs w:val="24"/>
          <w:lang w:eastAsia="ru-RU"/>
        </w:rPr>
        <w:br/>
      </w:r>
      <w:r w:rsidRPr="00D660DC">
        <w:rPr>
          <w:rFonts w:ascii="Times New Roman" w:eastAsia="Times New Roman" w:hAnsi="Times New Roman"/>
          <w:b/>
          <w:bCs/>
          <w:sz w:val="24"/>
          <w:szCs w:val="24"/>
          <w:lang w:eastAsia="ru-RU"/>
        </w:rPr>
        <w:t>Форма проведения:</w:t>
      </w:r>
      <w:r>
        <w:rPr>
          <w:rFonts w:ascii="Times New Roman" w:eastAsia="Times New Roman" w:hAnsi="Times New Roman"/>
          <w:sz w:val="24"/>
          <w:szCs w:val="24"/>
          <w:lang w:eastAsia="ru-RU"/>
        </w:rPr>
        <w:t xml:space="preserve"> семинар – практикум.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Ход собрания:</w:t>
      </w:r>
      <w:r w:rsidRPr="00D660DC">
        <w:rPr>
          <w:rFonts w:ascii="Times New Roman" w:eastAsia="Times New Roman" w:hAnsi="Times New Roman"/>
          <w:sz w:val="24"/>
          <w:szCs w:val="24"/>
          <w:lang w:eastAsia="ru-RU"/>
        </w:rPr>
        <w:t xml:space="preserve">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1. Вступительное слово учителя.</w:t>
      </w:r>
      <w:r w:rsidRPr="00D660DC">
        <w:rPr>
          <w:rFonts w:ascii="Times New Roman" w:eastAsia="Times New Roman" w:hAnsi="Times New Roman"/>
          <w:sz w:val="24"/>
          <w:szCs w:val="24"/>
          <w:lang w:eastAsia="ru-RU"/>
        </w:rPr>
        <w:t xml:space="preserve"> Эпиграфом нашего собрания будут слова персидского поэта, который жил в 13 веке:</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Покинут счастьем будет тот,кого ребёнком плохо воспитали,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Побег зелёный выпрямить легко, сухую ветвь один огонь исправит.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    Семья играет важную роль в формировании личности человека. Родители - первые воспитатели и учителя ребёнка. В повседневном общении с родителями он учится познавать мир, подражает взрослым, приобретает жизненный опыт, усваивает нормы поведения.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   Семья - школа чувств. Наблюдая за отношением взрослых, их эмоциональными реакциями и ощущая на себе многообразие проявлений чувств близких ему людей, ребёнок приобретает нравственно-эмоциональный опыт. Важно, какие эмоциональные впечатления он получает в детстве - положительные или отрицательные; какие проявления взрослых наблюдает: заботу, доброту, сердечность, приветливые лица, спокойный тон, юмор или суету, взвинченность, ворчливость, зависть, мелочность, хмурые лица. Всё это своеобразная азбука чувств, первый кирпичик в будущем становлении личности человека.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   Будет ли первоначальный опыт общения ребёнка со взрослыми положительным, зависит от того, какое положение он занимает в семейном коллективе. Если взрослые всё своё внимание концентрируют на том, чтобы удовлетворить любое желание, любой каприз малыша, создаются условия для процветания эгоцентризма. Если же ребёнок не получает необходимого внимания, ласки, понимания, он может начать добиваться этого, используя разные способы, в том числе упрямство, капризы. Там, где ребёнок равноправный член семьи, причастен к её делам, разделяет общие заботы, выполняет (в меру своих возможностей) определённые обязанности, создаются более благополучные условия для формирования у него активной положительной жизненной позиции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К сожалению, современное состояние семьи можно охарактеризовать как кризисное. Растёт число неблагополучных семей, в которых родители не чувствуют ответственности за воспитание детей, не занимаются организацией их жизни. Более того, появились так называемые "семьи риска", где родители пьют, бьют детей. Не уменьшается волна детской преступности, жестокости, агрессии. Истоки этого прискорбного факта можно наблюдать уже в дошкольном возрасте. </w:t>
      </w:r>
      <w:r w:rsidRPr="00D660DC">
        <w:rPr>
          <w:rFonts w:ascii="Times New Roman" w:eastAsia="Times New Roman" w:hAnsi="Times New Roman"/>
          <w:sz w:val="24"/>
          <w:szCs w:val="24"/>
          <w:lang w:eastAsia="ru-RU"/>
        </w:rPr>
        <w:br/>
        <w:t xml:space="preserve">    В семье, которая испытывает житейские сложности, родители раздражены, и это раздражение, как волна, накрывает душу ребёнка. Закручивается некая пружина, и в какой-то момент раскручивается, ударяет. Этот удар может прийтись по отношению к сверстникам и по самим родителям - так ребёнок протестует против негатива, его окружающего. </w:t>
      </w:r>
      <w:r w:rsidRPr="00D660DC">
        <w:rPr>
          <w:rFonts w:ascii="Times New Roman" w:eastAsia="Times New Roman" w:hAnsi="Times New Roman"/>
          <w:sz w:val="24"/>
          <w:szCs w:val="24"/>
          <w:lang w:eastAsia="ru-RU"/>
        </w:rPr>
        <w:br/>
        <w:t>    Растёт число неполных семей. Очень болезненно отражается на воспитании ребёнка, если родители не живут вместе, разошлись. Бывает, дети становятся предметом распри между родителями, которые не скрывают своей неприязни друг к другу от детей. Чаще семейная жизнь не складывается из-за пьянства отца. Трудно сказать, что лучше для ребёнка - жить в постоянной атмосфере напряжённости или отдельно от отца. Наверное, из двух зол надо выбирать наименьшее. </w:t>
      </w:r>
      <w:r w:rsidRPr="00D660DC">
        <w:rPr>
          <w:rFonts w:ascii="Times New Roman" w:eastAsia="Times New Roman" w:hAnsi="Times New Roman"/>
          <w:sz w:val="24"/>
          <w:szCs w:val="24"/>
          <w:lang w:eastAsia="ru-RU"/>
        </w:rPr>
        <w:br/>
        <w:t xml:space="preserve">    Велика роль матери в жизни и воспитании ребёнка. От неё во многом зависит создание </w:t>
      </w:r>
      <w:r w:rsidRPr="00D660DC">
        <w:rPr>
          <w:rFonts w:ascii="Times New Roman" w:eastAsia="Times New Roman" w:hAnsi="Times New Roman"/>
          <w:sz w:val="24"/>
          <w:szCs w:val="24"/>
          <w:lang w:eastAsia="ru-RU"/>
        </w:rPr>
        <w:lastRenderedPageBreak/>
        <w:t xml:space="preserve">эмоционально-психологической атмосферы в семье (уют, теплота, взаимопонимание и т.д.).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    К сожалению, увеличивается, и число одиноких матерей, которые оставляют своих детей на попечение бабушек. Молодые мамы уезжают в города, чтобы найти достойно оплачиваемую работу и устроить личную жизнь, а бывает, что просто не хотят заниматься воспитанием собственного ребёнка. В нашей школе некоторые дети оставлены на попечение бабушек. А ведь нужда в родительской, материнской любви -поистине жизненно необходимая потребность. Не по этой ли причине повзрослевшие дети порой утрачивают с родителями душевную и психологическую связь? Ребёнок учится тому, что видит у себя в дому, родители пример тому!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Кто при жене и детях груб, кому язык распутства люб, пусть помнит,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Что с лихвой получит он всё то, чему их учит.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Теперь вести себя прилично не в моде стало,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И обычно, и женский пол себя позоря, стал самословить в разговоре.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Мужья - пример для жён своих, и дети учатся у них.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Когда родители умны и добродетельно скромны, то благонравны и сыны!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Коль видят нас и слышат дети: мы за слова свои в ответе!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Легко толкнуть детей на нехороший путь.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Держи в приличии свой дом, чтобы не каяться потом.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                                                                               С.Брант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    Младшие школьники любят рисовать, и недавно в классе мы провели методику рисунка «Моя семья»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Цель этой методики:</w:t>
      </w:r>
      <w:r w:rsidRPr="00D660DC">
        <w:rPr>
          <w:rFonts w:ascii="Times New Roman" w:eastAsia="Times New Roman" w:hAnsi="Times New Roman"/>
          <w:sz w:val="24"/>
          <w:szCs w:val="24"/>
          <w:lang w:eastAsia="ru-RU"/>
        </w:rPr>
        <w:t xml:space="preserve"> Выявить отношение ребёнка к членам семьи, семейным делам и то как он определяет своё место в семье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Ребятам предлагалось нарисовать свою семью </w:t>
      </w:r>
    </w:p>
    <w:p w:rsidR="0021418D" w:rsidRPr="00D660DC" w:rsidRDefault="0021418D" w:rsidP="0021418D">
      <w:pPr>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2</w:t>
      </w:r>
      <w:r w:rsidRPr="00D660DC">
        <w:rPr>
          <w:rFonts w:ascii="Times New Roman" w:eastAsia="Times New Roman" w:hAnsi="Times New Roman"/>
          <w:b/>
          <w:bCs/>
          <w:sz w:val="24"/>
          <w:szCs w:val="24"/>
          <w:lang w:eastAsia="ru-RU"/>
        </w:rPr>
        <w:t>. Тест для родителей «Какие мы родители"</w:t>
      </w:r>
      <w:r w:rsidRPr="00D660DC">
        <w:rPr>
          <w:rFonts w:ascii="Times New Roman" w:eastAsia="Times New Roman" w:hAnsi="Times New Roman"/>
          <w:sz w:val="24"/>
          <w:szCs w:val="24"/>
          <w:lang w:eastAsia="ru-RU"/>
        </w:rPr>
        <w:br/>
        <w:t xml:space="preserve">Часто ли мы задумываемся над тем, хорошие ли мы родители для наших детей и справляемся ли с нашими обязанностями воспитателей? </w:t>
      </w:r>
      <w:r w:rsidRPr="00D660DC">
        <w:rPr>
          <w:rFonts w:ascii="Times New Roman" w:eastAsia="Times New Roman" w:hAnsi="Times New Roman"/>
          <w:sz w:val="24"/>
          <w:szCs w:val="24"/>
          <w:lang w:eastAsia="ru-RU"/>
        </w:rPr>
        <w:br/>
        <w:t xml:space="preserve">Итак, какие мы, родители? Проверьте себя, ответив на вопросы: да, нет, иногда.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1. Следите ли вы за статьями в журналах, программами по телевидению и радио на тему воспитания? Читаете ли время от времени книги на эту тему?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2. Единодушны ли вы с вашим супругом в воспитании детей?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3. Если ребенок предлагает вам свою помощь, примите ли вы её, даже если при этом дело может задержаться, а то и вовсе остановиться?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4. Ваш ребенок совершил проступок. Задумаетесь ли вы в таком случае, не является ли его поведение результатом вашего воспитания?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5. Используете ли вы форму запрета или приказа только тогда, когда это действительно необходимо?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6. Считаете ли вы, что последовательность есть один из основных педагогических принципов?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7. Сознаете ли вы, что среда, окружающая ребенка, оказывает на него существенное влияние?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8. Признаете ли вы, что спорт и физкультура имеют большое значение для гармоничного развития ребенка?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9. Сумеете ли вы не приказать, а попросить о чем –либо своего ребенка?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10. Неприятно ли вам «отделываться» от ребенка фразой типа «У меня нет времени» или «Подождите, пока я закончу работу»? </w:t>
      </w:r>
      <w:r w:rsidRPr="00D660DC">
        <w:rPr>
          <w:rFonts w:ascii="Times New Roman" w:eastAsia="Times New Roman" w:hAnsi="Times New Roman"/>
          <w:sz w:val="24"/>
          <w:szCs w:val="24"/>
          <w:lang w:eastAsia="ru-RU"/>
        </w:rPr>
        <w:br/>
        <w:t xml:space="preserve">Ключ к тесту. За каждый положительный ответ припишите себе 2 балла, за ответ «иногда» и за отрицательный – 0 баллов. </w:t>
      </w:r>
      <w:r w:rsidRPr="00D660DC">
        <w:rPr>
          <w:rFonts w:ascii="Times New Roman" w:eastAsia="Times New Roman" w:hAnsi="Times New Roman"/>
          <w:sz w:val="24"/>
          <w:szCs w:val="24"/>
          <w:lang w:eastAsia="ru-RU"/>
        </w:rPr>
        <w:br/>
        <w:t xml:space="preserve">Менее 6 баллов. </w:t>
      </w:r>
      <w:r w:rsidRPr="00D660DC">
        <w:rPr>
          <w:rFonts w:ascii="Times New Roman" w:eastAsia="Times New Roman" w:hAnsi="Times New Roman"/>
          <w:sz w:val="24"/>
          <w:szCs w:val="24"/>
          <w:lang w:eastAsia="ru-RU"/>
        </w:rPr>
        <w:br/>
        <w:t xml:space="preserve">О настоящем воспитании вы имеете довольно смутное представление. </w:t>
      </w:r>
      <w:r w:rsidRPr="00D660DC">
        <w:rPr>
          <w:rFonts w:ascii="Times New Roman" w:eastAsia="Times New Roman" w:hAnsi="Times New Roman"/>
          <w:sz w:val="24"/>
          <w:szCs w:val="24"/>
          <w:lang w:eastAsia="ru-RU"/>
        </w:rPr>
        <w:br/>
      </w:r>
      <w:r w:rsidRPr="00D660DC">
        <w:rPr>
          <w:rFonts w:ascii="Times New Roman" w:eastAsia="Times New Roman" w:hAnsi="Times New Roman"/>
          <w:sz w:val="24"/>
          <w:szCs w:val="24"/>
          <w:lang w:eastAsia="ru-RU"/>
        </w:rPr>
        <w:lastRenderedPageBreak/>
        <w:t xml:space="preserve">И, хотя говорят, что начинать никогда не поздно, советуем вам не уповать на эту поговорку и, не мешкая заняться повышением своего образования в этой области. </w:t>
      </w:r>
      <w:r w:rsidRPr="00D660DC">
        <w:rPr>
          <w:rFonts w:ascii="Times New Roman" w:eastAsia="Times New Roman" w:hAnsi="Times New Roman"/>
          <w:sz w:val="24"/>
          <w:szCs w:val="24"/>
          <w:lang w:eastAsia="ru-RU"/>
        </w:rPr>
        <w:br/>
        <w:t xml:space="preserve">От 7 до 14 баллов. </w:t>
      </w:r>
      <w:r w:rsidRPr="00D660DC">
        <w:rPr>
          <w:rFonts w:ascii="Times New Roman" w:eastAsia="Times New Roman" w:hAnsi="Times New Roman"/>
          <w:sz w:val="24"/>
          <w:szCs w:val="24"/>
          <w:lang w:eastAsia="ru-RU"/>
        </w:rPr>
        <w:br/>
        <w:t xml:space="preserve">Вы не делаете крупных ошибок в воспитании, но все же кое в чем над собой и своими итогами в этой области вам следовало бы задуматься. </w:t>
      </w:r>
      <w:r w:rsidRPr="00D660DC">
        <w:rPr>
          <w:rFonts w:ascii="Times New Roman" w:eastAsia="Times New Roman" w:hAnsi="Times New Roman"/>
          <w:sz w:val="24"/>
          <w:szCs w:val="24"/>
          <w:lang w:eastAsia="ru-RU"/>
        </w:rPr>
        <w:br/>
        <w:t xml:space="preserve">А начать можно с того, что ближайший выходной полностью посвятить детям, забыв на время приятелей и производственные проблемы. </w:t>
      </w:r>
      <w:r w:rsidRPr="00D660DC">
        <w:rPr>
          <w:rFonts w:ascii="Times New Roman" w:eastAsia="Times New Roman" w:hAnsi="Times New Roman"/>
          <w:sz w:val="24"/>
          <w:szCs w:val="24"/>
          <w:lang w:eastAsia="ru-RU"/>
        </w:rPr>
        <w:br/>
        <w:t xml:space="preserve">И будьте уверены, дети вас полностью за это вознаградят. </w:t>
      </w:r>
      <w:r w:rsidRPr="00D660DC">
        <w:rPr>
          <w:rFonts w:ascii="Times New Roman" w:eastAsia="Times New Roman" w:hAnsi="Times New Roman"/>
          <w:sz w:val="24"/>
          <w:szCs w:val="24"/>
          <w:lang w:eastAsia="ru-RU"/>
        </w:rPr>
        <w:br/>
        <w:t xml:space="preserve">Более 15 баллов. </w:t>
      </w:r>
      <w:r w:rsidRPr="00D660DC">
        <w:rPr>
          <w:rFonts w:ascii="Times New Roman" w:eastAsia="Times New Roman" w:hAnsi="Times New Roman"/>
          <w:sz w:val="24"/>
          <w:szCs w:val="24"/>
          <w:lang w:eastAsia="ru-RU"/>
        </w:rPr>
        <w:br/>
        <w:t xml:space="preserve">  Вы вполне справляетесь со своими родительскими обязанностями. И тем не менее не удастся ли ещё кое-что немного улучшить?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 xml:space="preserve">3. Доверительный разговор с родителями о том, как быть ближе к своим детям Как быть ближе к своим детям? </w:t>
      </w:r>
      <w:r w:rsidRPr="00D660DC">
        <w:rPr>
          <w:rFonts w:ascii="Times New Roman" w:eastAsia="Times New Roman" w:hAnsi="Times New Roman"/>
          <w:b/>
          <w:bCs/>
          <w:sz w:val="24"/>
          <w:szCs w:val="24"/>
          <w:lang w:eastAsia="ru-RU"/>
        </w:rPr>
        <w:br/>
      </w:r>
      <w:r w:rsidRPr="00D660DC">
        <w:rPr>
          <w:rFonts w:ascii="Times New Roman" w:eastAsia="Times New Roman" w:hAnsi="Times New Roman"/>
          <w:sz w:val="24"/>
          <w:szCs w:val="24"/>
          <w:lang w:eastAsia="ru-RU"/>
        </w:rPr>
        <w:t xml:space="preserve">  Детей учит то, что их окружает. Выдающийся педагог В.А.Сухомлинский говорил: «Там, где нет мудрости родительского воспитания, любовь матери и отца к детям уродует их». Есть много разновидностей этой уродливой любви, главные из них: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Любовь умиления,</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Любовь деспотичная,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Любовь откупа.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 xml:space="preserve">Любовь умиления </w:t>
      </w:r>
    </w:p>
    <w:p w:rsidR="0021418D" w:rsidRPr="00D660DC" w:rsidRDefault="0021418D" w:rsidP="0021418D">
      <w:pPr>
        <w:spacing w:after="0" w:line="240" w:lineRule="auto"/>
        <w:rPr>
          <w:rFonts w:ascii="Times New Roman" w:eastAsia="Times New Roman" w:hAnsi="Times New Roman"/>
          <w:lang w:eastAsia="ru-RU"/>
        </w:rPr>
      </w:pPr>
      <w:r w:rsidRPr="00D660DC">
        <w:rPr>
          <w:rFonts w:ascii="Times New Roman" w:eastAsia="Times New Roman" w:hAnsi="Times New Roman"/>
          <w:lang w:eastAsia="ru-RU"/>
        </w:rPr>
        <w:t xml:space="preserve">Любовь умиления – это самое печальное. Что можно себе представить в отношениях родителей и детей. Это инстинктивная, неразумная, иногда напрашиваются слова – куриная любовь. Мать и отец радуются каждому шагу ребёнка, не задумываясь над тем, какой шаг и к чему он может привести. Любовь умиления развращает душу ребёнка, прежде всего тем, что он не знает удержу своим желаниям; принципом его жизни становится девиз дикаря, подлеца, хулигана: всё, что я делаю, мне разрешается, ни до кого мне нет дела, главное – моё желание. Ребёнок, воспитанный в духе умиления, не знает, что в человеческом общежитии есть понятия «можно», «нельзя», «надо». Ему кажется, что ему всё можно. Он вырастает капризным, нередко болезненным существом, для которого малейшее требование жизни становится непосильной тяжестью. Воспитанный в духе умиления – эгоист, как говорится, до мозга костей. Он не знает своего долга перед родителями, не умеет и не хочет трудиться, потому что не видит людей и не чувствует сердцем, что у тех, кто его окружает, и прежде всего у матери и отца, дедушки, бабушки, есть свои желания, свои потребности, свой духовный мир. У него складывается твёрдое убеждение в том, что он приносит счастье, радость родителям уже тем, что он живёт на свете, существует. Дети – радость нашей жизни, мы живём и трудимся во имя счастья детей. Всё это – бесспорные истины. Но говорить об этом детям, устраивать инсценировки, подчёркивающую эту мысль, - это значит развращать детей.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 xml:space="preserve">Любовь деспотическая </w:t>
      </w:r>
    </w:p>
    <w:p w:rsidR="0021418D" w:rsidRPr="00D660DC" w:rsidRDefault="0021418D" w:rsidP="0021418D">
      <w:pPr>
        <w:spacing w:after="0" w:line="240" w:lineRule="auto"/>
        <w:rPr>
          <w:rFonts w:ascii="Times New Roman" w:eastAsia="Times New Roman" w:hAnsi="Times New Roman"/>
          <w:lang w:eastAsia="ru-RU"/>
        </w:rPr>
      </w:pPr>
      <w:r w:rsidRPr="00D660DC">
        <w:rPr>
          <w:rFonts w:ascii="Times New Roman" w:eastAsia="Times New Roman" w:hAnsi="Times New Roman"/>
          <w:lang w:eastAsia="ru-RU"/>
        </w:rPr>
        <w:t xml:space="preserve">Есть ещё одна разновидность неразумной, инстинктивной родительской любви. Это любовь деспотическая. Одна из газет опубликовала письмо 16-летнего юноши-десятиклассника одной из школ Толи Н. Это письмо продиктовано отчаянием. Юноша учится на «4» и «5», делает дома всё, что надо делать для помощи родителям, - моет посуду, полы, чистит одежду и обувь всей семье. «Родители одевают меня хорошо, и заботятся, чтобы я ел хорошо, - пишет Толя, но купят какую-нибудь обновку и без конца попрекают…». Постоянные упрёки создают обстановку настоящего ада. И всё это родители делают, как они говорят, только потому, что любят сына, желают ему добра, учат жить – чтобы умнее был и родителей уважал. Гнусный деспотизм невежественных родителей, - это одна из причин, что у ребёнка с малых лет извращается о добром начале в человеке, он перестаёт верить в человека и человечность. В обстановке деспотичного самодурства, мелочных придирок, постоянных упрёков. Маленький человек ожесточается. Был сын маленьким мальчиком – был добрым, послушным; стал подростком – стал грубым, своенравным. Почему так происходит? Причина этого явления – в неумении родителей пользоваться своей властью над ребёнком, в превращении родителей в злую силу, подавляющую сына или дочери. Родительская власть должна поощрять, одухотворять внутренние силы ребёнка. Если же вы превратили умную, мудрую власть в деспотическое насилие – неокрепшее желание быть хорошим лопнет. Уважайте детское желание быть хорошим, берегите его , не злоупотребляйте своей властью. Помните, что </w:t>
      </w:r>
      <w:r w:rsidRPr="00D660DC">
        <w:rPr>
          <w:rFonts w:ascii="Times New Roman" w:eastAsia="Times New Roman" w:hAnsi="Times New Roman"/>
          <w:lang w:eastAsia="ru-RU"/>
        </w:rPr>
        <w:lastRenderedPageBreak/>
        <w:t xml:space="preserve">ваш сын, ваша дочь – такой же человек, как и вы, их душа явно протестует, когда кто-то пытается сделать его игрушкой своего произвола. </w:t>
      </w:r>
    </w:p>
    <w:p w:rsidR="0021418D" w:rsidRPr="00D660DC" w:rsidRDefault="0021418D" w:rsidP="0021418D">
      <w:pPr>
        <w:spacing w:after="0" w:line="240" w:lineRule="auto"/>
        <w:rPr>
          <w:rFonts w:ascii="Times New Roman" w:eastAsia="Times New Roman" w:hAnsi="Times New Roman"/>
          <w:lang w:eastAsia="ru-RU"/>
        </w:rPr>
      </w:pPr>
      <w:r w:rsidRPr="00D660DC">
        <w:rPr>
          <w:rFonts w:ascii="Times New Roman" w:eastAsia="Times New Roman" w:hAnsi="Times New Roman"/>
          <w:b/>
          <w:bCs/>
          <w:lang w:eastAsia="ru-RU"/>
        </w:rPr>
        <w:t>Любовь откупа</w:t>
      </w:r>
      <w:r w:rsidRPr="00D660DC">
        <w:rPr>
          <w:rFonts w:ascii="Times New Roman" w:eastAsia="Times New Roman" w:hAnsi="Times New Roman"/>
          <w:lang w:eastAsia="ru-RU"/>
        </w:rPr>
        <w:t xml:space="preserve"> </w:t>
      </w:r>
    </w:p>
    <w:p w:rsidR="0021418D" w:rsidRPr="00D660DC" w:rsidRDefault="0021418D" w:rsidP="0021418D">
      <w:pPr>
        <w:spacing w:after="0" w:line="240" w:lineRule="auto"/>
        <w:rPr>
          <w:rFonts w:ascii="Times New Roman" w:eastAsia="Times New Roman" w:hAnsi="Times New Roman"/>
          <w:lang w:eastAsia="ru-RU"/>
        </w:rPr>
      </w:pPr>
      <w:r w:rsidRPr="00D660DC">
        <w:rPr>
          <w:rFonts w:ascii="Times New Roman" w:eastAsia="Times New Roman" w:hAnsi="Times New Roman"/>
          <w:lang w:eastAsia="ru-RU"/>
        </w:rPr>
        <w:t xml:space="preserve">Ещё одна разновидность родительской любви – это любовь откупа. Есть отцы, искренне убеждённые в том, что, обеспечивая все материальные потребности детей, они выполняют свой родительский долг. Ребёнок одет, обут, сыт, здоров, у него есть всё необходимое для учёбы – что же вам ещё надо? Материальными затратами, считают такие отцы, можно измерить родительскую любовь, на худой конец откупиться. Мы имеем дело с небольшим числом отцов – людей, страдающих неизлечимым пороком – нравственно-эмоциональной толстокожестью. По существу, они не знают, что такое родительская любовь. Почему речь идет, прежде всего, об отцах? Потому что среди матерей, связанных с детьми узами духовной близости, таких людей намного меньше. Но если в такой семье и мать не уделяет достаточного внимания детям, то дети растут в атмосфере духовной пустоты и убожества. Если детям не знакомы и недоступны тонкие человеческие чувства, прежде всего, ласка, участливость, сострадание, милосердие, то такие дети вырастут, скорее всего. Эмоционально невежественными людьми.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b/>
          <w:bCs/>
          <w:sz w:val="24"/>
          <w:szCs w:val="24"/>
          <w:lang w:eastAsia="ru-RU"/>
        </w:rPr>
        <w:t>4. Рефлексия собрания.</w:t>
      </w:r>
      <w:r w:rsidRPr="00D660DC">
        <w:rPr>
          <w:rFonts w:ascii="Times New Roman" w:eastAsia="Times New Roman" w:hAnsi="Times New Roman"/>
          <w:sz w:val="24"/>
          <w:szCs w:val="24"/>
          <w:lang w:eastAsia="ru-RU"/>
        </w:rPr>
        <w:t xml:space="preserve">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t xml:space="preserve">    Учитель: Какой же должна быть подлинная родительская любовь? Что оставлять в сердцах сыновей и дочерей наших, чтобы они выросли настоящими людьми? Учить ребёнка видеть и понимать людей – это, пожалуй, самое трудное в воспитании человека. Родительская любовь должна быть такой, чтобы у ребёнка пробуждалось чуткость сердца к окружающему миру. </w:t>
      </w:r>
      <w:r w:rsidRPr="00D660DC">
        <w:rPr>
          <w:rFonts w:ascii="Times New Roman" w:eastAsia="Times New Roman" w:hAnsi="Times New Roman"/>
          <w:sz w:val="24"/>
          <w:szCs w:val="24"/>
          <w:lang w:eastAsia="ru-RU"/>
        </w:rPr>
        <w:br/>
        <w:t>    Дети – наши постоянные свидетели, где-то краем глаза они видят наше падение, срывы, провалы, как бы мы не старались это скрыть. Краем уха слышат, как мы разговариваем с друзьями, просто случайными людьми. Резкий тон, недобрые слова по отношению к другим, непременно оставят след в поведении ребёнка, послужат примером для невольного подражания, хотим мы этого или нет. Недаром говорят: «Ребёнок – зеркало семьи»  </w:t>
      </w:r>
    </w:p>
    <w:p w:rsidR="0021418D" w:rsidRPr="00D660DC" w:rsidRDefault="0021418D" w:rsidP="0021418D">
      <w:pPr>
        <w:spacing w:after="0" w:line="240" w:lineRule="auto"/>
        <w:rPr>
          <w:rFonts w:ascii="Times New Roman" w:eastAsia="Times New Roman" w:hAnsi="Times New Roman"/>
          <w:sz w:val="24"/>
          <w:szCs w:val="24"/>
          <w:lang w:eastAsia="ru-RU"/>
        </w:rPr>
      </w:pPr>
      <w:r w:rsidRPr="00D660DC">
        <w:rPr>
          <w:rFonts w:ascii="Times New Roman" w:eastAsia="Times New Roman" w:hAnsi="Times New Roman"/>
          <w:sz w:val="24"/>
          <w:szCs w:val="24"/>
          <w:lang w:eastAsia="ru-RU"/>
        </w:rPr>
        <w:br/>
        <w:t xml:space="preserve">   И закончить наше сегодняшнее собрание стихотворением: </w:t>
      </w:r>
      <w:r w:rsidRPr="00D660DC">
        <w:rPr>
          <w:rFonts w:ascii="Times New Roman" w:eastAsia="Times New Roman" w:hAnsi="Times New Roman"/>
          <w:sz w:val="24"/>
          <w:szCs w:val="24"/>
          <w:lang w:eastAsia="ru-RU"/>
        </w:rPr>
        <w:br/>
        <w:t xml:space="preserve">В семейной жизни всем желаем счастья! </w:t>
      </w:r>
      <w:r w:rsidRPr="00D660DC">
        <w:rPr>
          <w:rFonts w:ascii="Times New Roman" w:eastAsia="Times New Roman" w:hAnsi="Times New Roman"/>
          <w:sz w:val="24"/>
          <w:szCs w:val="24"/>
          <w:lang w:eastAsia="ru-RU"/>
        </w:rPr>
        <w:br/>
        <w:t xml:space="preserve">Пусть ваши дети крепко любят вас! </w:t>
      </w:r>
      <w:r w:rsidRPr="00D660DC">
        <w:rPr>
          <w:rFonts w:ascii="Times New Roman" w:eastAsia="Times New Roman" w:hAnsi="Times New Roman"/>
          <w:sz w:val="24"/>
          <w:szCs w:val="24"/>
          <w:lang w:eastAsia="ru-RU"/>
        </w:rPr>
        <w:br/>
        <w:t xml:space="preserve">Пусть стороной вас обойдут несчастья. </w:t>
      </w:r>
      <w:r w:rsidRPr="00D660DC">
        <w:rPr>
          <w:rFonts w:ascii="Times New Roman" w:eastAsia="Times New Roman" w:hAnsi="Times New Roman"/>
          <w:sz w:val="24"/>
          <w:szCs w:val="24"/>
          <w:lang w:eastAsia="ru-RU"/>
        </w:rPr>
        <w:br/>
        <w:t xml:space="preserve">И солнечным пусть будет каждый час! </w:t>
      </w:r>
      <w:r w:rsidRPr="00D660DC">
        <w:rPr>
          <w:rFonts w:ascii="Times New Roman" w:eastAsia="Times New Roman" w:hAnsi="Times New Roman"/>
          <w:sz w:val="24"/>
          <w:szCs w:val="24"/>
          <w:lang w:eastAsia="ru-RU"/>
        </w:rPr>
        <w:br/>
        <w:t xml:space="preserve">Всем нам счастья, мира и добра! </w:t>
      </w:r>
      <w:r w:rsidRPr="00D660DC">
        <w:rPr>
          <w:rFonts w:ascii="Times New Roman" w:eastAsia="Times New Roman" w:hAnsi="Times New Roman"/>
          <w:sz w:val="24"/>
          <w:szCs w:val="24"/>
          <w:lang w:eastAsia="ru-RU"/>
        </w:rPr>
        <w:br/>
        <w:t>Пусть радость царит в наших семьях всегда!</w:t>
      </w:r>
    </w:p>
    <w:p w:rsidR="0021418D" w:rsidRPr="00D660DC" w:rsidRDefault="0021418D" w:rsidP="0021418D">
      <w:pPr>
        <w:spacing w:after="0" w:line="240" w:lineRule="auto"/>
        <w:rPr>
          <w:rFonts w:ascii="Times New Roman" w:eastAsia="Times New Roman" w:hAnsi="Times New Roman"/>
          <w:sz w:val="20"/>
          <w:szCs w:val="20"/>
          <w:lang w:eastAsia="ru-RU"/>
        </w:rPr>
      </w:pPr>
      <w:r w:rsidRPr="00D660DC">
        <w:rPr>
          <w:rFonts w:ascii="Times New Roman" w:eastAsia="Times New Roman" w:hAnsi="Times New Roman"/>
          <w:sz w:val="20"/>
          <w:szCs w:val="20"/>
          <w:lang w:eastAsia="ru-RU"/>
        </w:rPr>
        <w:t> </w:t>
      </w:r>
    </w:p>
    <w:p w:rsidR="0021418D" w:rsidRPr="00D660DC" w:rsidRDefault="0021418D" w:rsidP="0021418D">
      <w:pPr>
        <w:spacing w:after="0" w:line="240" w:lineRule="auto"/>
        <w:rPr>
          <w:rFonts w:ascii="Times New Roman" w:eastAsia="Times New Roman" w:hAnsi="Times New Roman"/>
          <w:sz w:val="20"/>
          <w:szCs w:val="20"/>
          <w:lang w:eastAsia="ru-RU"/>
        </w:rPr>
      </w:pPr>
      <w:r w:rsidRPr="00D660DC">
        <w:rPr>
          <w:rFonts w:ascii="Times New Roman" w:eastAsia="Times New Roman" w:hAnsi="Times New Roman"/>
          <w:b/>
          <w:bCs/>
          <w:sz w:val="20"/>
          <w:szCs w:val="20"/>
          <w:lang w:eastAsia="ru-RU"/>
        </w:rPr>
        <w:t xml:space="preserve">Используемая литература: </w:t>
      </w:r>
    </w:p>
    <w:p w:rsidR="0021418D" w:rsidRPr="00D660DC" w:rsidRDefault="0021418D" w:rsidP="0021418D">
      <w:pPr>
        <w:spacing w:after="0" w:line="240" w:lineRule="auto"/>
        <w:rPr>
          <w:rFonts w:ascii="Times New Roman" w:eastAsia="Times New Roman" w:hAnsi="Times New Roman"/>
          <w:sz w:val="20"/>
          <w:szCs w:val="20"/>
          <w:lang w:eastAsia="ru-RU"/>
        </w:rPr>
      </w:pPr>
      <w:r w:rsidRPr="00D660DC">
        <w:rPr>
          <w:rFonts w:ascii="Times New Roman" w:eastAsia="Times New Roman" w:hAnsi="Times New Roman"/>
          <w:sz w:val="20"/>
          <w:szCs w:val="20"/>
          <w:lang w:eastAsia="ru-RU"/>
        </w:rPr>
        <w:t xml:space="preserve">1. Н.А.Горбунова «Родительские собрания в начальной школе» Волгоград «Учитель-АСТ» 2003 год </w:t>
      </w:r>
    </w:p>
    <w:p w:rsidR="0021418D" w:rsidRPr="00D660DC" w:rsidRDefault="0021418D" w:rsidP="0021418D">
      <w:pPr>
        <w:spacing w:after="0" w:line="240" w:lineRule="auto"/>
        <w:rPr>
          <w:rFonts w:ascii="Times New Roman" w:eastAsia="Times New Roman" w:hAnsi="Times New Roman"/>
          <w:sz w:val="20"/>
          <w:szCs w:val="20"/>
          <w:lang w:eastAsia="ru-RU"/>
        </w:rPr>
      </w:pPr>
      <w:r w:rsidRPr="00D660DC">
        <w:rPr>
          <w:rFonts w:ascii="Times New Roman" w:eastAsia="Times New Roman" w:hAnsi="Times New Roman"/>
          <w:sz w:val="20"/>
          <w:szCs w:val="20"/>
          <w:lang w:eastAsia="ru-RU"/>
        </w:rPr>
        <w:t xml:space="preserve">2. Н.И.Дереклеева «Справочник классного руководителя» Москва «Вако» 2004 год </w:t>
      </w:r>
    </w:p>
    <w:p w:rsidR="0021418D" w:rsidRPr="00D660DC" w:rsidRDefault="0021418D" w:rsidP="0021418D">
      <w:pPr>
        <w:spacing w:after="0" w:line="240" w:lineRule="auto"/>
        <w:rPr>
          <w:rFonts w:ascii="Times New Roman" w:eastAsia="Times New Roman" w:hAnsi="Times New Roman"/>
          <w:sz w:val="20"/>
          <w:szCs w:val="20"/>
          <w:lang w:eastAsia="ru-RU"/>
        </w:rPr>
      </w:pPr>
      <w:r w:rsidRPr="00D660DC">
        <w:rPr>
          <w:rFonts w:ascii="Times New Roman" w:eastAsia="Times New Roman" w:hAnsi="Times New Roman"/>
          <w:sz w:val="20"/>
          <w:szCs w:val="20"/>
          <w:lang w:eastAsia="ru-RU"/>
        </w:rPr>
        <w:t>3. С.В.Кульневич, Т.П.Лакоцетина «Внеклассная работа в начальной школе» ТЦ «Учитель» 2001 год 4. Е.Н.Степанова «Калейдоскоп родительских собраний» Москва ТЦ «Сфера» 2002 год</w:t>
      </w:r>
    </w:p>
    <w:p w:rsidR="0021418D" w:rsidRDefault="0021418D" w:rsidP="0021418D"/>
    <w:p w:rsidR="006C1219" w:rsidRDefault="006C1219"/>
    <w:sectPr w:rsidR="006C1219" w:rsidSect="00EE08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21418D"/>
    <w:rsid w:val="000E66D2"/>
    <w:rsid w:val="0021418D"/>
    <w:rsid w:val="006C1219"/>
    <w:rsid w:val="00EE08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1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2063</Words>
  <Characters>11764</Characters>
  <Application>Microsoft Office Word</Application>
  <DocSecurity>0</DocSecurity>
  <Lines>98</Lines>
  <Paragraphs>27</Paragraphs>
  <ScaleCrop>false</ScaleCrop>
  <Company/>
  <LinksUpToDate>false</LinksUpToDate>
  <CharactersWithSpaces>13800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User</cp:lastModifiedBy>
  <cp:revision>4</cp:revision>
  <dcterms:created xsi:type="dcterms:W3CDTF">2014-10-15T17:58:00Z</dcterms:created>
  <dcterms:modified xsi:type="dcterms:W3CDTF">2014-10-30T16:21:00Z</dcterms:modified>
</cp:coreProperties>
</file>